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056E" w14:textId="77777777" w:rsidR="00787285" w:rsidRPr="00311131" w:rsidRDefault="00787285" w:rsidP="00787285">
      <w:pPr>
        <w:widowControl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14:paraId="32A621C8" w14:textId="39B23356" w:rsidR="00787285" w:rsidRPr="003F102C" w:rsidRDefault="00872546" w:rsidP="00787285">
      <w:pPr>
        <w:pStyle w:val="ListParagraph"/>
        <w:widowControl w:val="0"/>
        <w:tabs>
          <w:tab w:val="left" w:pos="2673"/>
        </w:tabs>
        <w:spacing w:after="0" w:line="252" w:lineRule="exact"/>
        <w:ind w:left="810"/>
        <w:contextualSpacing w:val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ADDENDUM NO.</w:t>
      </w:r>
      <w:r w:rsidR="0023020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F86A13">
        <w:rPr>
          <w:rFonts w:ascii="Times New Roman" w:eastAsia="Arial" w:hAnsi="Times New Roman" w:cs="Times New Roman"/>
          <w:b/>
          <w:sz w:val="24"/>
          <w:szCs w:val="24"/>
        </w:rPr>
        <w:t>1</w:t>
      </w:r>
    </w:p>
    <w:p w14:paraId="2A6AC0D0" w14:textId="77777777" w:rsidR="00787285" w:rsidRPr="003F102C" w:rsidRDefault="00787285" w:rsidP="00787285">
      <w:pPr>
        <w:pStyle w:val="ListParagraph"/>
        <w:widowControl w:val="0"/>
        <w:tabs>
          <w:tab w:val="left" w:pos="2673"/>
        </w:tabs>
        <w:spacing w:after="0" w:line="252" w:lineRule="exact"/>
        <w:ind w:left="810"/>
        <w:contextualSpacing w:val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C73A628" w14:textId="10E22FDA" w:rsidR="00787285" w:rsidRPr="003F102C" w:rsidRDefault="00230205" w:rsidP="00787285">
      <w:pPr>
        <w:pStyle w:val="ListParagraph"/>
        <w:widowControl w:val="0"/>
        <w:tabs>
          <w:tab w:val="left" w:pos="2673"/>
        </w:tabs>
        <w:spacing w:after="0" w:line="252" w:lineRule="exact"/>
        <w:ind w:left="810"/>
        <w:contextualSpacing w:val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BID NO.  </w:t>
      </w:r>
      <w:r w:rsidR="00F86A13">
        <w:rPr>
          <w:rFonts w:ascii="Times New Roman" w:eastAsia="Arial" w:hAnsi="Times New Roman" w:cs="Times New Roman"/>
          <w:b/>
          <w:sz w:val="24"/>
          <w:szCs w:val="24"/>
        </w:rPr>
        <w:t>21-03</w:t>
      </w:r>
    </w:p>
    <w:p w14:paraId="5BBA2804" w14:textId="77777777" w:rsidR="00787285" w:rsidRPr="003F102C" w:rsidRDefault="00787285" w:rsidP="00787285">
      <w:pPr>
        <w:pStyle w:val="ListParagraph"/>
        <w:widowControl w:val="0"/>
        <w:tabs>
          <w:tab w:val="left" w:pos="2673"/>
        </w:tabs>
        <w:spacing w:after="0" w:line="252" w:lineRule="exact"/>
        <w:ind w:left="810"/>
        <w:contextualSpacing w:val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F9E1957" w14:textId="0EEF17E3" w:rsidR="003979D8" w:rsidRDefault="00F86A13" w:rsidP="00787285">
      <w:pPr>
        <w:pStyle w:val="ListParagraph"/>
        <w:widowControl w:val="0"/>
        <w:tabs>
          <w:tab w:val="left" w:pos="2673"/>
        </w:tabs>
        <w:spacing w:after="0" w:line="252" w:lineRule="exact"/>
        <w:ind w:left="810"/>
        <w:contextualSpacing w:val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US-40 18” Sewer Main Lining SP-1143</w:t>
      </w:r>
    </w:p>
    <w:p w14:paraId="3F3EEA0F" w14:textId="77777777" w:rsidR="00787285" w:rsidRPr="003F102C" w:rsidRDefault="003979D8" w:rsidP="00787285">
      <w:pPr>
        <w:pStyle w:val="ListParagraph"/>
        <w:widowControl w:val="0"/>
        <w:tabs>
          <w:tab w:val="left" w:pos="2673"/>
        </w:tabs>
        <w:spacing w:after="0" w:line="252" w:lineRule="exact"/>
        <w:ind w:left="810"/>
        <w:contextualSpacing w:val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CITY OF </w:t>
      </w:r>
      <w:r w:rsidR="00787285" w:rsidRPr="003F102C">
        <w:rPr>
          <w:rFonts w:ascii="Times New Roman" w:eastAsia="Arial" w:hAnsi="Times New Roman" w:cs="Times New Roman"/>
          <w:b/>
          <w:sz w:val="24"/>
          <w:szCs w:val="24"/>
        </w:rPr>
        <w:t>ABERDEEN, MARYLAND</w:t>
      </w:r>
    </w:p>
    <w:p w14:paraId="6BA617EA" w14:textId="77777777" w:rsidR="002400E9" w:rsidRDefault="002400E9" w:rsidP="002400E9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5DF05D5F" w14:textId="1E6A05C2" w:rsidR="00787285" w:rsidRDefault="00787285" w:rsidP="002400E9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  <w:r w:rsidRPr="002400E9">
        <w:rPr>
          <w:rFonts w:ascii="Times New Roman" w:eastAsia="Arial" w:hAnsi="Times New Roman" w:cs="Times New Roman"/>
          <w:sz w:val="24"/>
          <w:szCs w:val="24"/>
        </w:rPr>
        <w:t xml:space="preserve">To all holders of the </w:t>
      </w:r>
      <w:r w:rsidR="00743A41" w:rsidRPr="002400E9">
        <w:rPr>
          <w:rFonts w:ascii="Times New Roman" w:eastAsia="Arial" w:hAnsi="Times New Roman" w:cs="Times New Roman"/>
          <w:sz w:val="24"/>
          <w:szCs w:val="24"/>
        </w:rPr>
        <w:t>specifications</w:t>
      </w:r>
      <w:r w:rsidRPr="002400E9">
        <w:rPr>
          <w:rFonts w:ascii="Times New Roman" w:eastAsia="Arial" w:hAnsi="Times New Roman" w:cs="Times New Roman"/>
          <w:sz w:val="24"/>
          <w:szCs w:val="24"/>
        </w:rPr>
        <w:t>, the following correction</w:t>
      </w:r>
      <w:r w:rsidR="003F102C" w:rsidRPr="002400E9">
        <w:rPr>
          <w:rFonts w:ascii="Times New Roman" w:eastAsia="Arial" w:hAnsi="Times New Roman" w:cs="Times New Roman"/>
          <w:sz w:val="24"/>
          <w:szCs w:val="24"/>
        </w:rPr>
        <w:t>s</w:t>
      </w:r>
      <w:r w:rsidRPr="002400E9">
        <w:rPr>
          <w:rFonts w:ascii="Times New Roman" w:eastAsia="Arial" w:hAnsi="Times New Roman" w:cs="Times New Roman"/>
          <w:sz w:val="24"/>
          <w:szCs w:val="24"/>
        </w:rPr>
        <w:t xml:space="preserve"> are hereby made.  All other item</w:t>
      </w:r>
      <w:r w:rsidR="00743A41" w:rsidRPr="002400E9">
        <w:rPr>
          <w:rFonts w:ascii="Times New Roman" w:eastAsia="Arial" w:hAnsi="Times New Roman" w:cs="Times New Roman"/>
          <w:sz w:val="24"/>
          <w:szCs w:val="24"/>
        </w:rPr>
        <w:t>s shall</w:t>
      </w:r>
      <w:r w:rsidRPr="002400E9">
        <w:rPr>
          <w:rFonts w:ascii="Times New Roman" w:eastAsia="Arial" w:hAnsi="Times New Roman" w:cs="Times New Roman"/>
          <w:sz w:val="24"/>
          <w:szCs w:val="24"/>
        </w:rPr>
        <w:t xml:space="preserve"> remain unchanged</w:t>
      </w:r>
      <w:r w:rsidR="00F60B0F" w:rsidRPr="002400E9">
        <w:rPr>
          <w:rFonts w:ascii="Times New Roman" w:eastAsia="Arial" w:hAnsi="Times New Roman" w:cs="Times New Roman"/>
          <w:sz w:val="24"/>
          <w:szCs w:val="24"/>
        </w:rPr>
        <w:t>.</w:t>
      </w:r>
      <w:r w:rsidR="00CE679F">
        <w:rPr>
          <w:rFonts w:ascii="Times New Roman" w:eastAsia="Arial" w:hAnsi="Times New Roman" w:cs="Times New Roman"/>
          <w:sz w:val="24"/>
          <w:szCs w:val="24"/>
        </w:rPr>
        <w:t xml:space="preserve"> This addendum shall become part of the Contract Documents for the above referenced project. </w:t>
      </w:r>
    </w:p>
    <w:p w14:paraId="646BA231" w14:textId="77777777" w:rsidR="00CC7F62" w:rsidRDefault="00CC7F62" w:rsidP="002400E9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3EE1269A" w14:textId="77777777" w:rsidR="00CC7F62" w:rsidRPr="007F4C84" w:rsidRDefault="00CC7F62" w:rsidP="00CC7F62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C84">
        <w:rPr>
          <w:rFonts w:ascii="Times New Roman" w:hAnsi="Times New Roman" w:cs="Times New Roman"/>
          <w:b/>
          <w:sz w:val="24"/>
          <w:szCs w:val="24"/>
          <w:u w:val="single"/>
        </w:rPr>
        <w:t>Acknowledgement of Addendum</w:t>
      </w:r>
    </w:p>
    <w:p w14:paraId="5E92B650" w14:textId="77777777" w:rsidR="00CC7F62" w:rsidRDefault="00CC7F62" w:rsidP="00CC7F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D690922" w14:textId="77777777" w:rsidR="00CC7F62" w:rsidRDefault="00CC7F62" w:rsidP="00CC7F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</w:t>
      </w:r>
    </w:p>
    <w:p w14:paraId="019030AD" w14:textId="77777777" w:rsidR="00CC7F62" w:rsidRDefault="00CC7F62" w:rsidP="00CC7F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3A80FBA" w14:textId="77777777" w:rsidR="00CC7F62" w:rsidRDefault="00CC7F62" w:rsidP="00CC7F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Company: ________________________________________________</w:t>
      </w:r>
    </w:p>
    <w:p w14:paraId="317012DC" w14:textId="77777777" w:rsidR="00CC7F62" w:rsidRDefault="00CC7F62" w:rsidP="00CC7F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390616B" w14:textId="77777777" w:rsidR="00CC7F62" w:rsidRDefault="00CC7F62" w:rsidP="00CC7F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____________________________________________________</w:t>
      </w:r>
    </w:p>
    <w:p w14:paraId="44F61FBF" w14:textId="77777777" w:rsidR="00CC7F62" w:rsidRDefault="00CC7F62" w:rsidP="00CC7F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12CCABA" w14:textId="77777777" w:rsidR="00CC7F62" w:rsidRDefault="00CC7F62" w:rsidP="00CC7F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________________________________________________</w:t>
      </w:r>
    </w:p>
    <w:p w14:paraId="32BAAF3B" w14:textId="77777777" w:rsidR="00CC7F62" w:rsidRPr="002400E9" w:rsidRDefault="00CC7F62" w:rsidP="002400E9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1A2BEA66" w14:textId="701201D7" w:rsidR="00352306" w:rsidRDefault="00352306" w:rsidP="00BF4CA1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14:paraId="1862C971" w14:textId="05740B9A" w:rsidR="00C32620" w:rsidRDefault="0056381A" w:rsidP="00CC7F62">
      <w:pPr>
        <w:pStyle w:val="ListParagraph"/>
        <w:widowControl w:val="0"/>
        <w:numPr>
          <w:ilvl w:val="0"/>
          <w:numId w:val="8"/>
        </w:numPr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b/>
          <w:sz w:val="24"/>
          <w:szCs w:val="24"/>
        </w:rPr>
      </w:pPr>
      <w:r w:rsidRPr="00CC7F62">
        <w:rPr>
          <w:rFonts w:ascii="Times New Roman" w:eastAsia="Arial" w:hAnsi="Times New Roman" w:cs="Times New Roman"/>
          <w:b/>
          <w:sz w:val="24"/>
          <w:szCs w:val="24"/>
        </w:rPr>
        <w:t xml:space="preserve">Section 1: </w:t>
      </w:r>
      <w:r w:rsidR="00F05732">
        <w:rPr>
          <w:rFonts w:ascii="Times New Roman" w:eastAsia="Arial" w:hAnsi="Times New Roman" w:cs="Times New Roman"/>
          <w:b/>
          <w:sz w:val="24"/>
          <w:szCs w:val="24"/>
        </w:rPr>
        <w:t>Answers to Questions Posed by Bidders</w:t>
      </w:r>
    </w:p>
    <w:p w14:paraId="4FEDC5E5" w14:textId="2E5DF3A7" w:rsidR="00F86A13" w:rsidRDefault="00F86A13" w:rsidP="00CC7F62">
      <w:pPr>
        <w:pStyle w:val="ListParagraph"/>
        <w:widowControl w:val="0"/>
        <w:numPr>
          <w:ilvl w:val="0"/>
          <w:numId w:val="8"/>
        </w:numPr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Section 2: Revision to Contract, Section III, B</w:t>
      </w:r>
    </w:p>
    <w:p w14:paraId="11FCC6FF" w14:textId="77777777" w:rsidR="00C32620" w:rsidRDefault="00C32620" w:rsidP="00C32620">
      <w:pPr>
        <w:widowControl w:val="0"/>
        <w:tabs>
          <w:tab w:val="left" w:pos="2673"/>
        </w:tabs>
        <w:spacing w:after="0" w:line="252" w:lineRule="exact"/>
        <w:ind w:left="360"/>
        <w:rPr>
          <w:rFonts w:ascii="Times New Roman" w:eastAsia="Arial" w:hAnsi="Times New Roman" w:cs="Times New Roman"/>
          <w:b/>
          <w:sz w:val="24"/>
          <w:szCs w:val="24"/>
        </w:rPr>
      </w:pPr>
    </w:p>
    <w:p w14:paraId="2DCB5925" w14:textId="77777777" w:rsidR="00F05732" w:rsidRDefault="00F05732" w:rsidP="00BF4CA1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Section 1: </w:t>
      </w:r>
      <w:r>
        <w:rPr>
          <w:rFonts w:ascii="Times New Roman" w:eastAsia="Arial" w:hAnsi="Times New Roman" w:cs="Times New Roman"/>
          <w:sz w:val="24"/>
          <w:szCs w:val="24"/>
        </w:rPr>
        <w:t>Answers to questions posed by bidders:</w:t>
      </w:r>
    </w:p>
    <w:p w14:paraId="27C3691A" w14:textId="77777777" w:rsidR="00F05732" w:rsidRDefault="00F05732" w:rsidP="00BF4CA1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EE35E6C" w14:textId="264D339D" w:rsidR="00CC7F62" w:rsidRDefault="00F05732" w:rsidP="00BF4CA1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Q1: </w:t>
      </w:r>
      <w:r w:rsidR="00F86A13">
        <w:rPr>
          <w:rFonts w:ascii="Times New Roman" w:eastAsia="Arial" w:hAnsi="Times New Roman" w:cs="Times New Roman"/>
          <w:sz w:val="24"/>
          <w:szCs w:val="24"/>
        </w:rPr>
        <w:t>Will the project be restricted to night hours? If so, what are those hours?</w:t>
      </w:r>
    </w:p>
    <w:p w14:paraId="2F077E7D" w14:textId="51D12214" w:rsidR="00F05732" w:rsidRDefault="00F05732" w:rsidP="00BF4CA1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A1: </w:t>
      </w:r>
      <w:r w:rsidR="00F86A13">
        <w:rPr>
          <w:rFonts w:ascii="Times New Roman" w:eastAsia="Arial" w:hAnsi="Times New Roman" w:cs="Times New Roman"/>
          <w:sz w:val="24"/>
          <w:szCs w:val="24"/>
        </w:rPr>
        <w:t>Yes, work hours are from 8:00 PM to 5:00 AM</w:t>
      </w:r>
    </w:p>
    <w:p w14:paraId="21D918F3" w14:textId="209ED4B5" w:rsidR="00F05732" w:rsidRDefault="00F05732" w:rsidP="00BF4CA1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0852E099" w14:textId="48B8EF66" w:rsidR="00F05732" w:rsidRDefault="00F05732" w:rsidP="00BF4CA1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Q2: </w:t>
      </w:r>
      <w:r w:rsidR="00F86A13">
        <w:rPr>
          <w:rFonts w:ascii="Times New Roman" w:eastAsia="Arial" w:hAnsi="Times New Roman" w:cs="Times New Roman"/>
          <w:sz w:val="24"/>
          <w:szCs w:val="24"/>
        </w:rPr>
        <w:t xml:space="preserve">Will the City provide a staging location </w:t>
      </w:r>
      <w:proofErr w:type="gramStart"/>
      <w:r w:rsidR="00F86A13">
        <w:rPr>
          <w:rFonts w:ascii="Times New Roman" w:eastAsia="Arial" w:hAnsi="Times New Roman" w:cs="Times New Roman"/>
          <w:sz w:val="24"/>
          <w:szCs w:val="24"/>
        </w:rPr>
        <w:t>in the area of</w:t>
      </w:r>
      <w:proofErr w:type="gramEnd"/>
      <w:r w:rsidR="00F86A13">
        <w:rPr>
          <w:rFonts w:ascii="Times New Roman" w:eastAsia="Arial" w:hAnsi="Times New Roman" w:cs="Times New Roman"/>
          <w:sz w:val="24"/>
          <w:szCs w:val="24"/>
        </w:rPr>
        <w:t xml:space="preserve"> SMH-1267 where materials can be stored for a few days? </w:t>
      </w:r>
    </w:p>
    <w:p w14:paraId="3E54F541" w14:textId="3D5256FF" w:rsidR="00F05732" w:rsidRDefault="00F05732" w:rsidP="00BF4CA1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A2: </w:t>
      </w:r>
      <w:r w:rsidR="00F86A13">
        <w:rPr>
          <w:rFonts w:ascii="Times New Roman" w:eastAsia="Arial" w:hAnsi="Times New Roman" w:cs="Times New Roman"/>
          <w:sz w:val="24"/>
          <w:szCs w:val="24"/>
        </w:rPr>
        <w:t>There is a small area behind the guardrail to store some equipment. Material can also be stored at the City shop at Michael Lane.</w:t>
      </w:r>
    </w:p>
    <w:p w14:paraId="1AE055D2" w14:textId="2B492352" w:rsidR="00F86A13" w:rsidRDefault="00F86A13" w:rsidP="00BF4CA1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2FDCC5F3" w14:textId="74F6A54E" w:rsidR="00F86A13" w:rsidRDefault="00F86A13" w:rsidP="00BF4CA1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Section 2: Revision to Contract, Section III, B</w:t>
      </w:r>
    </w:p>
    <w:p w14:paraId="3530A4D6" w14:textId="77777777" w:rsidR="00A00708" w:rsidRDefault="00A00708" w:rsidP="00BF4CA1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610CE63B" w14:textId="7F3D927F" w:rsidR="00A00708" w:rsidRPr="00A00708" w:rsidRDefault="00A00708" w:rsidP="00A0070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00708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A00708">
        <w:rPr>
          <w:rFonts w:ascii="Times New Roman" w:eastAsia="Times New Roman" w:hAnsi="Times New Roman" w:cs="Times New Roman"/>
          <w:sz w:val="24"/>
          <w:szCs w:val="24"/>
        </w:rPr>
        <w:tab/>
        <w:t>The work to be performed under this Contract shall be fully and finally completed within</w:t>
      </w:r>
      <w:r w:rsidRPr="00A00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708">
        <w:rPr>
          <w:rFonts w:ascii="Times New Roman" w:eastAsia="Times New Roman" w:hAnsi="Times New Roman" w:cs="Times New Roman"/>
          <w:strike/>
          <w:sz w:val="24"/>
          <w:szCs w:val="24"/>
        </w:rPr>
        <w:t>one hundred-twenty (120)</w:t>
      </w:r>
      <w:r w:rsidRPr="00A00708">
        <w:rPr>
          <w:rFonts w:ascii="Times New Roman" w:eastAsia="Times New Roman" w:hAnsi="Times New Roman" w:cs="Times New Roman"/>
          <w:sz w:val="24"/>
          <w:szCs w:val="24"/>
        </w:rPr>
        <w:t xml:space="preserve"> twenty (20) calendar days from the starting date as specified in the Notice-to-Proceed. Work hours are Monday through Saturday </w:t>
      </w:r>
      <w:r w:rsidRPr="00A00708">
        <w:rPr>
          <w:rFonts w:ascii="Times New Roman" w:eastAsia="Times New Roman" w:hAnsi="Times New Roman" w:cs="Times New Roman"/>
          <w:strike/>
          <w:sz w:val="24"/>
          <w:szCs w:val="24"/>
        </w:rPr>
        <w:t>7:00 AM to 7:00 PM</w:t>
      </w:r>
      <w:r w:rsidRPr="00A00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708">
        <w:rPr>
          <w:rFonts w:ascii="Times New Roman" w:eastAsia="Times New Roman" w:hAnsi="Times New Roman" w:cs="Times New Roman"/>
          <w:sz w:val="24"/>
          <w:szCs w:val="24"/>
        </w:rPr>
        <w:t xml:space="preserve">8:00 pm to 5:00 am, unless otherwise dictated by the City of Aberdeen. </w:t>
      </w:r>
    </w:p>
    <w:p w14:paraId="3BE7F3E8" w14:textId="77777777" w:rsidR="00F86A13" w:rsidRDefault="00F86A13" w:rsidP="00BF4CA1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24E95EF5" w14:textId="77777777" w:rsidR="00F86A13" w:rsidRDefault="00F86A13" w:rsidP="00BF4CA1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42BE02DB" w14:textId="0E8058AA" w:rsidR="00F05732" w:rsidRDefault="00F05732" w:rsidP="00BF4CA1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6CD621B6" w14:textId="77777777" w:rsidR="00F05732" w:rsidRPr="00F05732" w:rsidRDefault="00F05732" w:rsidP="00BF4CA1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0CE71E0F" w14:textId="77777777" w:rsidR="00CC7F62" w:rsidRDefault="00CC7F62" w:rsidP="00BF4CA1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14:paraId="4A7A817B" w14:textId="58C6352E" w:rsidR="00536A78" w:rsidRDefault="00536A78" w:rsidP="00352306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640DCE55" w14:textId="00B1709E" w:rsidR="002E66D7" w:rsidRDefault="002E66D7" w:rsidP="00352306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1F651BA" w14:textId="14247AD7" w:rsidR="00352306" w:rsidRPr="000405F5" w:rsidRDefault="000405F5" w:rsidP="00352306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sectPr w:rsidR="00352306" w:rsidRPr="000405F5" w:rsidSect="0091715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5EDB" w14:textId="77777777" w:rsidR="0020623E" w:rsidRDefault="0020623E" w:rsidP="006C625C">
      <w:pPr>
        <w:spacing w:after="0" w:line="240" w:lineRule="auto"/>
      </w:pPr>
      <w:r>
        <w:separator/>
      </w:r>
    </w:p>
  </w:endnote>
  <w:endnote w:type="continuationSeparator" w:id="0">
    <w:p w14:paraId="13155FBA" w14:textId="77777777" w:rsidR="0020623E" w:rsidRDefault="0020623E" w:rsidP="006C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E6AB" w14:textId="3005EC10" w:rsidR="00EA26DD" w:rsidRDefault="006A3930" w:rsidP="00EA26DD">
    <w:pPr>
      <w:pStyle w:val="Footer"/>
    </w:pPr>
    <w:r>
      <w:rPr>
        <w:rFonts w:ascii="Times New Roman" w:hAnsi="Times New Roman"/>
        <w:sz w:val="24"/>
        <w:szCs w:val="24"/>
      </w:rPr>
      <w:t xml:space="preserve">RIPKEN STADIUM </w:t>
    </w:r>
    <w:r w:rsidR="00C26B94">
      <w:rPr>
        <w:rFonts w:ascii="Times New Roman" w:hAnsi="Times New Roman"/>
        <w:sz w:val="24"/>
        <w:szCs w:val="24"/>
      </w:rPr>
      <w:t>ROOF</w:t>
    </w:r>
    <w:r>
      <w:rPr>
        <w:rFonts w:ascii="Times New Roman" w:hAnsi="Times New Roman"/>
        <w:sz w:val="24"/>
        <w:szCs w:val="24"/>
      </w:rPr>
      <w:t xml:space="preserve"> REPAIR</w:t>
    </w:r>
    <w:r w:rsidR="00EA26DD" w:rsidRPr="00EA26DD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EA26DD" w:rsidRPr="00EA26DD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EA26DD" w:rsidRPr="00627D82">
      <w:rPr>
        <w:rFonts w:ascii="Times New Roman" w:hAnsi="Times New Roman" w:cs="Times New Roman"/>
      </w:rPr>
      <w:t>CITY OF ABERDEEN</w:t>
    </w:r>
  </w:p>
  <w:p w14:paraId="468A075C" w14:textId="77777777" w:rsidR="00EA26DD" w:rsidRDefault="00EA2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FE8F" w14:textId="1CD40CF7" w:rsidR="006A3930" w:rsidRDefault="00066124" w:rsidP="006A3930">
    <w:pPr>
      <w:pStyle w:val="Footer"/>
    </w:pPr>
    <w:r>
      <w:rPr>
        <w:rFonts w:ascii="Times New Roman" w:hAnsi="Times New Roman"/>
        <w:sz w:val="24"/>
        <w:szCs w:val="24"/>
      </w:rPr>
      <w:t>MIDDLETON ROAD EXTENSION</w:t>
    </w:r>
    <w:r w:rsidR="006A3930" w:rsidRPr="00EA26DD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6A3930" w:rsidRPr="00EA26DD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6A3930" w:rsidRPr="00627D82">
      <w:rPr>
        <w:rFonts w:ascii="Times New Roman" w:hAnsi="Times New Roman" w:cs="Times New Roman"/>
      </w:rPr>
      <w:t>CITY OF ABERDEEN</w:t>
    </w:r>
  </w:p>
  <w:p w14:paraId="32D6D4A4" w14:textId="4257DDFD" w:rsidR="006A3930" w:rsidRDefault="006A3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0372" w14:textId="77777777" w:rsidR="0020623E" w:rsidRDefault="0020623E" w:rsidP="006C625C">
      <w:pPr>
        <w:spacing w:after="0" w:line="240" w:lineRule="auto"/>
      </w:pPr>
      <w:r>
        <w:separator/>
      </w:r>
    </w:p>
  </w:footnote>
  <w:footnote w:type="continuationSeparator" w:id="0">
    <w:p w14:paraId="791F144D" w14:textId="77777777" w:rsidR="0020623E" w:rsidRDefault="0020623E" w:rsidP="006C6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CFD8" w14:textId="77777777" w:rsidR="006C625C" w:rsidRPr="00C8260E" w:rsidRDefault="00C8260E" w:rsidP="00C8260E">
    <w:pPr>
      <w:spacing w:after="200" w:line="276" w:lineRule="auto"/>
      <w:jc w:val="center"/>
      <w:rPr>
        <w:rFonts w:ascii="Times New Roman" w:hAnsi="Times New Roman" w:cs="Times New Roman"/>
        <w:b/>
        <w:sz w:val="28"/>
      </w:rPr>
    </w:pPr>
    <w:r w:rsidRPr="00C8260E">
      <w:rPr>
        <w:rFonts w:ascii="Times New Roman" w:hAnsi="Times New Roman" w:cs="Times New Roman"/>
        <w:b/>
        <w:sz w:val="28"/>
      </w:rPr>
      <w:t>Bid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890D" w14:textId="20976CAF" w:rsidR="00CE679F" w:rsidRDefault="00CE679F">
    <w:pPr>
      <w:pStyle w:val="Header"/>
    </w:pPr>
    <w:r>
      <w:t xml:space="preserve">ITB </w:t>
    </w:r>
    <w:r w:rsidR="00F86A13">
      <w:t>21-03</w:t>
    </w:r>
    <w:r>
      <w:tab/>
    </w:r>
    <w:r>
      <w:tab/>
      <w:t xml:space="preserve"> </w:t>
    </w:r>
    <w:r>
      <w:fldChar w:fldCharType="begin"/>
    </w:r>
    <w:r>
      <w:instrText xml:space="preserve"> DATE \@ "MMMM d, yyyy" </w:instrText>
    </w:r>
    <w:r>
      <w:fldChar w:fldCharType="separate"/>
    </w:r>
    <w:r w:rsidR="00F86A13">
      <w:rPr>
        <w:noProof/>
      </w:rPr>
      <w:t>May 11, 2021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DF8"/>
    <w:multiLevelType w:val="multilevel"/>
    <w:tmpl w:val="2C76206C"/>
    <w:lvl w:ilvl="0">
      <w:start w:val="2"/>
      <w:numFmt w:val="decimal"/>
      <w:lvlText w:val="%1"/>
      <w:lvlJc w:val="left"/>
      <w:pPr>
        <w:ind w:left="9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680" w:hanging="72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2401" w:hanging="781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2672" w:hanging="272"/>
      </w:pPr>
      <w:rPr>
        <w:rFonts w:ascii="Arial" w:eastAsia="Arial" w:hAnsi="Arial" w:hint="default"/>
        <w:spacing w:val="-1"/>
        <w:w w:val="100"/>
        <w:position w:val="2"/>
        <w:sz w:val="22"/>
        <w:szCs w:val="22"/>
      </w:rPr>
    </w:lvl>
    <w:lvl w:ilvl="5">
      <w:start w:val="1"/>
      <w:numFmt w:val="bullet"/>
      <w:lvlText w:val="•"/>
      <w:lvlJc w:val="left"/>
      <w:pPr>
        <w:ind w:left="276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6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32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8" w:hanging="272"/>
      </w:pPr>
      <w:rPr>
        <w:rFonts w:hint="default"/>
      </w:rPr>
    </w:lvl>
  </w:abstractNum>
  <w:abstractNum w:abstractNumId="1" w15:restartNumberingAfterBreak="0">
    <w:nsid w:val="1AAF5398"/>
    <w:multiLevelType w:val="hybridMultilevel"/>
    <w:tmpl w:val="69CE6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21E18"/>
    <w:multiLevelType w:val="multilevel"/>
    <w:tmpl w:val="7F4E5AF0"/>
    <w:lvl w:ilvl="0">
      <w:start w:val="2"/>
      <w:numFmt w:val="decimal"/>
      <w:lvlText w:val="%1"/>
      <w:lvlJc w:val="left"/>
      <w:pPr>
        <w:ind w:left="9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680" w:hanging="72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2401" w:hanging="781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</w:rPr>
    </w:lvl>
    <w:lvl w:ilvl="4">
      <w:start w:val="1"/>
      <w:numFmt w:val="lowerLetter"/>
      <w:lvlText w:val="%5."/>
      <w:lvlJc w:val="left"/>
      <w:pPr>
        <w:ind w:left="2672" w:hanging="272"/>
      </w:pPr>
      <w:rPr>
        <w:rFonts w:ascii="Arial" w:eastAsia="Arial" w:hAnsi="Arial" w:hint="default"/>
        <w:spacing w:val="-1"/>
        <w:w w:val="100"/>
        <w:position w:val="2"/>
        <w:sz w:val="22"/>
        <w:szCs w:val="22"/>
      </w:rPr>
    </w:lvl>
    <w:lvl w:ilvl="5">
      <w:start w:val="1"/>
      <w:numFmt w:val="bullet"/>
      <w:lvlText w:val="•"/>
      <w:lvlJc w:val="left"/>
      <w:pPr>
        <w:ind w:left="276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6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32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8" w:hanging="272"/>
      </w:pPr>
      <w:rPr>
        <w:rFonts w:hint="default"/>
      </w:rPr>
    </w:lvl>
  </w:abstractNum>
  <w:abstractNum w:abstractNumId="3" w15:restartNumberingAfterBreak="0">
    <w:nsid w:val="30D04D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3872C0C"/>
    <w:multiLevelType w:val="hybridMultilevel"/>
    <w:tmpl w:val="1544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F2FB0"/>
    <w:multiLevelType w:val="multilevel"/>
    <w:tmpl w:val="7F4E5AF0"/>
    <w:lvl w:ilvl="0">
      <w:start w:val="2"/>
      <w:numFmt w:val="decimal"/>
      <w:lvlText w:val="%1"/>
      <w:lvlJc w:val="left"/>
      <w:pPr>
        <w:ind w:left="9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680" w:hanging="72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2401" w:hanging="781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</w:rPr>
    </w:lvl>
    <w:lvl w:ilvl="4">
      <w:start w:val="1"/>
      <w:numFmt w:val="lowerLetter"/>
      <w:lvlText w:val="%5."/>
      <w:lvlJc w:val="left"/>
      <w:pPr>
        <w:ind w:left="2672" w:hanging="272"/>
      </w:pPr>
      <w:rPr>
        <w:rFonts w:ascii="Arial" w:eastAsia="Arial" w:hAnsi="Arial" w:hint="default"/>
        <w:spacing w:val="-1"/>
        <w:w w:val="100"/>
        <w:position w:val="2"/>
        <w:sz w:val="22"/>
        <w:szCs w:val="22"/>
      </w:rPr>
    </w:lvl>
    <w:lvl w:ilvl="5">
      <w:start w:val="1"/>
      <w:numFmt w:val="bullet"/>
      <w:lvlText w:val="•"/>
      <w:lvlJc w:val="left"/>
      <w:pPr>
        <w:ind w:left="276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6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32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8" w:hanging="272"/>
      </w:pPr>
      <w:rPr>
        <w:rFonts w:hint="default"/>
      </w:rPr>
    </w:lvl>
  </w:abstractNum>
  <w:abstractNum w:abstractNumId="6" w15:restartNumberingAfterBreak="0">
    <w:nsid w:val="666A4849"/>
    <w:multiLevelType w:val="hybridMultilevel"/>
    <w:tmpl w:val="C5EED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711A4"/>
    <w:multiLevelType w:val="multilevel"/>
    <w:tmpl w:val="CDA484D4"/>
    <w:lvl w:ilvl="0">
      <w:start w:val="2"/>
      <w:numFmt w:val="decimal"/>
      <w:lvlText w:val="%1"/>
      <w:lvlJc w:val="left"/>
      <w:pPr>
        <w:ind w:left="9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3"/>
      <w:numFmt w:val="upperLetter"/>
      <w:lvlText w:val="%3."/>
      <w:lvlJc w:val="left"/>
      <w:pPr>
        <w:ind w:left="1680" w:hanging="720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2401" w:hanging="781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</w:rPr>
    </w:lvl>
    <w:lvl w:ilvl="4">
      <w:start w:val="1"/>
      <w:numFmt w:val="lowerLetter"/>
      <w:lvlText w:val="%5."/>
      <w:lvlJc w:val="left"/>
      <w:pPr>
        <w:ind w:left="2672" w:hanging="272"/>
      </w:pPr>
      <w:rPr>
        <w:rFonts w:ascii="Times New Roman" w:eastAsia="Arial" w:hAnsi="Times New Roman" w:cs="Times New Roman" w:hint="default"/>
        <w:spacing w:val="-1"/>
        <w:w w:val="100"/>
        <w:position w:val="2"/>
        <w:sz w:val="24"/>
        <w:szCs w:val="24"/>
      </w:rPr>
    </w:lvl>
    <w:lvl w:ilvl="5">
      <w:start w:val="1"/>
      <w:numFmt w:val="bullet"/>
      <w:lvlText w:val="•"/>
      <w:lvlJc w:val="left"/>
      <w:pPr>
        <w:ind w:left="276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6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32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8" w:hanging="27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424"/>
    <w:rsid w:val="00010B63"/>
    <w:rsid w:val="0002690F"/>
    <w:rsid w:val="000307AB"/>
    <w:rsid w:val="000405F5"/>
    <w:rsid w:val="00066124"/>
    <w:rsid w:val="00081901"/>
    <w:rsid w:val="000E5445"/>
    <w:rsid w:val="00102D57"/>
    <w:rsid w:val="00192032"/>
    <w:rsid w:val="001971A8"/>
    <w:rsid w:val="001A7F84"/>
    <w:rsid w:val="00202AC0"/>
    <w:rsid w:val="0020623E"/>
    <w:rsid w:val="00211818"/>
    <w:rsid w:val="00230205"/>
    <w:rsid w:val="00233F30"/>
    <w:rsid w:val="002400E9"/>
    <w:rsid w:val="0025079B"/>
    <w:rsid w:val="00271D2D"/>
    <w:rsid w:val="002A558E"/>
    <w:rsid w:val="002C689C"/>
    <w:rsid w:val="002C7F76"/>
    <w:rsid w:val="002E66D7"/>
    <w:rsid w:val="002F09B7"/>
    <w:rsid w:val="002F3E63"/>
    <w:rsid w:val="00311131"/>
    <w:rsid w:val="003145DD"/>
    <w:rsid w:val="00322B3A"/>
    <w:rsid w:val="00341EAB"/>
    <w:rsid w:val="00352306"/>
    <w:rsid w:val="00385317"/>
    <w:rsid w:val="003979D8"/>
    <w:rsid w:val="003F102C"/>
    <w:rsid w:val="004126F7"/>
    <w:rsid w:val="00420D26"/>
    <w:rsid w:val="0042255D"/>
    <w:rsid w:val="004342D2"/>
    <w:rsid w:val="004406E1"/>
    <w:rsid w:val="004A4E94"/>
    <w:rsid w:val="004B1193"/>
    <w:rsid w:val="004F2FBD"/>
    <w:rsid w:val="004F3424"/>
    <w:rsid w:val="00535AEB"/>
    <w:rsid w:val="00536A78"/>
    <w:rsid w:val="005554EE"/>
    <w:rsid w:val="0056381A"/>
    <w:rsid w:val="00563A9B"/>
    <w:rsid w:val="005A7769"/>
    <w:rsid w:val="005D183F"/>
    <w:rsid w:val="00627818"/>
    <w:rsid w:val="006453AE"/>
    <w:rsid w:val="00664FA8"/>
    <w:rsid w:val="0067276A"/>
    <w:rsid w:val="00681445"/>
    <w:rsid w:val="006A3930"/>
    <w:rsid w:val="006C625C"/>
    <w:rsid w:val="006F1A08"/>
    <w:rsid w:val="00743A41"/>
    <w:rsid w:val="007574A6"/>
    <w:rsid w:val="007641C8"/>
    <w:rsid w:val="00770FEE"/>
    <w:rsid w:val="00776410"/>
    <w:rsid w:val="007852F3"/>
    <w:rsid w:val="00787285"/>
    <w:rsid w:val="007E3943"/>
    <w:rsid w:val="007F4C84"/>
    <w:rsid w:val="007F5D7B"/>
    <w:rsid w:val="008258BB"/>
    <w:rsid w:val="00872546"/>
    <w:rsid w:val="0088739F"/>
    <w:rsid w:val="008B4FAD"/>
    <w:rsid w:val="00917157"/>
    <w:rsid w:val="00947BEA"/>
    <w:rsid w:val="00954160"/>
    <w:rsid w:val="009C3FB4"/>
    <w:rsid w:val="009F3416"/>
    <w:rsid w:val="00A00420"/>
    <w:rsid w:val="00A00708"/>
    <w:rsid w:val="00A029EF"/>
    <w:rsid w:val="00A530AD"/>
    <w:rsid w:val="00A85237"/>
    <w:rsid w:val="00B46872"/>
    <w:rsid w:val="00B72198"/>
    <w:rsid w:val="00B7288A"/>
    <w:rsid w:val="00B80EA6"/>
    <w:rsid w:val="00B81D12"/>
    <w:rsid w:val="00BD3A8E"/>
    <w:rsid w:val="00BD43CC"/>
    <w:rsid w:val="00BE458E"/>
    <w:rsid w:val="00BF4CA1"/>
    <w:rsid w:val="00C03F20"/>
    <w:rsid w:val="00C26B94"/>
    <w:rsid w:val="00C316DB"/>
    <w:rsid w:val="00C32620"/>
    <w:rsid w:val="00C61803"/>
    <w:rsid w:val="00C80E4E"/>
    <w:rsid w:val="00C8260E"/>
    <w:rsid w:val="00C971C2"/>
    <w:rsid w:val="00CB1066"/>
    <w:rsid w:val="00CC7F62"/>
    <w:rsid w:val="00CE679F"/>
    <w:rsid w:val="00D04C73"/>
    <w:rsid w:val="00DC06F9"/>
    <w:rsid w:val="00E2431D"/>
    <w:rsid w:val="00E41394"/>
    <w:rsid w:val="00E534A4"/>
    <w:rsid w:val="00E8123F"/>
    <w:rsid w:val="00E95902"/>
    <w:rsid w:val="00EA26DD"/>
    <w:rsid w:val="00EE653F"/>
    <w:rsid w:val="00F05732"/>
    <w:rsid w:val="00F53FCC"/>
    <w:rsid w:val="00F60B0F"/>
    <w:rsid w:val="00F63FDC"/>
    <w:rsid w:val="00F65F1A"/>
    <w:rsid w:val="00F83051"/>
    <w:rsid w:val="00F84471"/>
    <w:rsid w:val="00F86A13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F20D96"/>
  <w15:chartTrackingRefBased/>
  <w15:docId w15:val="{8EDAC3F4-F24D-45AF-B871-419DA16A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311131"/>
    <w:pPr>
      <w:widowControl w:val="0"/>
      <w:spacing w:after="0" w:line="240" w:lineRule="auto"/>
      <w:ind w:left="3126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42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87285"/>
    <w:pPr>
      <w:widowControl w:val="0"/>
      <w:spacing w:after="0" w:line="240" w:lineRule="auto"/>
      <w:ind w:left="1680" w:hanging="7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87285"/>
    <w:rPr>
      <w:rFonts w:ascii="Arial" w:eastAsia="Arial" w:hAnsi="Arial"/>
    </w:rPr>
  </w:style>
  <w:style w:type="character" w:customStyle="1" w:styleId="Heading2Char">
    <w:name w:val="Heading 2 Char"/>
    <w:basedOn w:val="DefaultParagraphFont"/>
    <w:link w:val="Heading2"/>
    <w:uiPriority w:val="1"/>
    <w:rsid w:val="00311131"/>
    <w:rPr>
      <w:rFonts w:ascii="Arial" w:eastAsia="Arial" w:hAnsi="Arial"/>
      <w:b/>
      <w:bCs/>
    </w:rPr>
  </w:style>
  <w:style w:type="table" w:styleId="TableGrid">
    <w:name w:val="Table Grid"/>
    <w:basedOn w:val="TableNormal"/>
    <w:uiPriority w:val="59"/>
    <w:rsid w:val="006C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62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6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5C"/>
  </w:style>
  <w:style w:type="paragraph" w:styleId="Footer">
    <w:name w:val="footer"/>
    <w:basedOn w:val="Normal"/>
    <w:link w:val="FooterChar"/>
    <w:uiPriority w:val="99"/>
    <w:unhideWhenUsed/>
    <w:rsid w:val="006C6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44866-814E-4F07-BC94-3DB7C023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Jakubowitch</dc:creator>
  <cp:keywords/>
  <dc:description/>
  <cp:lastModifiedBy>Brogan, Shawn</cp:lastModifiedBy>
  <cp:revision>2</cp:revision>
  <cp:lastPrinted>2019-03-05T19:56:00Z</cp:lastPrinted>
  <dcterms:created xsi:type="dcterms:W3CDTF">2021-05-11T15:53:00Z</dcterms:created>
  <dcterms:modified xsi:type="dcterms:W3CDTF">2021-05-11T15:53:00Z</dcterms:modified>
</cp:coreProperties>
</file>