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056E" w14:textId="77777777" w:rsidR="00787285" w:rsidRPr="00C32CBD" w:rsidRDefault="00787285" w:rsidP="00787285">
      <w:pPr>
        <w:widowControl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32A621C8" w14:textId="6980D42E" w:rsidR="00787285" w:rsidRPr="00C32CBD" w:rsidRDefault="00872546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2CBD">
        <w:rPr>
          <w:rFonts w:ascii="Times New Roman" w:eastAsia="Arial" w:hAnsi="Times New Roman" w:cs="Times New Roman"/>
          <w:b/>
          <w:sz w:val="24"/>
          <w:szCs w:val="24"/>
        </w:rPr>
        <w:t>ADDENDUM NO.</w:t>
      </w:r>
      <w:r w:rsidR="00230205" w:rsidRPr="00C32CB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9077B">
        <w:rPr>
          <w:rFonts w:ascii="Times New Roman" w:eastAsia="Arial" w:hAnsi="Times New Roman" w:cs="Times New Roman"/>
          <w:b/>
          <w:sz w:val="24"/>
          <w:szCs w:val="24"/>
        </w:rPr>
        <w:t>1</w:t>
      </w:r>
    </w:p>
    <w:p w14:paraId="2A6AC0D0" w14:textId="77777777" w:rsidR="00787285" w:rsidRPr="00C32CBD" w:rsidRDefault="00787285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C73A628" w14:textId="2CD3CB9F" w:rsidR="00787285" w:rsidRPr="00C32CBD" w:rsidRDefault="0051178C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2CBD">
        <w:rPr>
          <w:rFonts w:ascii="Times New Roman" w:eastAsia="Arial" w:hAnsi="Times New Roman" w:cs="Times New Roman"/>
          <w:b/>
          <w:sz w:val="24"/>
          <w:szCs w:val="24"/>
        </w:rPr>
        <w:t>ITB</w:t>
      </w:r>
      <w:r w:rsidR="00230205" w:rsidRPr="00C32CBD">
        <w:rPr>
          <w:rFonts w:ascii="Times New Roman" w:eastAsia="Arial" w:hAnsi="Times New Roman" w:cs="Times New Roman"/>
          <w:b/>
          <w:sz w:val="24"/>
          <w:szCs w:val="24"/>
        </w:rPr>
        <w:t xml:space="preserve"> NO.  </w:t>
      </w:r>
      <w:r w:rsidR="00B06EDD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09077B">
        <w:rPr>
          <w:rFonts w:ascii="Times New Roman" w:eastAsia="Arial" w:hAnsi="Times New Roman" w:cs="Times New Roman"/>
          <w:b/>
          <w:sz w:val="24"/>
          <w:szCs w:val="24"/>
        </w:rPr>
        <w:t>1-11</w:t>
      </w:r>
    </w:p>
    <w:p w14:paraId="5BBA2804" w14:textId="77777777" w:rsidR="00787285" w:rsidRPr="00C32CBD" w:rsidRDefault="00787285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ED962CB" w14:textId="229FE2FB" w:rsidR="0051178C" w:rsidRPr="00C32CBD" w:rsidRDefault="0009077B" w:rsidP="0051178C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NORTHGATE INTERCONNECTION</w:t>
      </w:r>
    </w:p>
    <w:p w14:paraId="3F3EEA0F" w14:textId="77777777" w:rsidR="00787285" w:rsidRPr="00C32CBD" w:rsidRDefault="003979D8" w:rsidP="00787285">
      <w:pPr>
        <w:pStyle w:val="ListParagraph"/>
        <w:widowControl w:val="0"/>
        <w:tabs>
          <w:tab w:val="left" w:pos="2673"/>
        </w:tabs>
        <w:spacing w:after="0" w:line="252" w:lineRule="exact"/>
        <w:ind w:left="810"/>
        <w:contextualSpacing w:val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32CBD">
        <w:rPr>
          <w:rFonts w:ascii="Times New Roman" w:eastAsia="Arial" w:hAnsi="Times New Roman" w:cs="Times New Roman"/>
          <w:b/>
          <w:sz w:val="24"/>
          <w:szCs w:val="24"/>
        </w:rPr>
        <w:t xml:space="preserve">CITY OF </w:t>
      </w:r>
      <w:r w:rsidR="00787285" w:rsidRPr="00C32CBD">
        <w:rPr>
          <w:rFonts w:ascii="Times New Roman" w:eastAsia="Arial" w:hAnsi="Times New Roman" w:cs="Times New Roman"/>
          <w:b/>
          <w:sz w:val="24"/>
          <w:szCs w:val="24"/>
        </w:rPr>
        <w:t>ABERDEEN, MARYLAND</w:t>
      </w:r>
    </w:p>
    <w:p w14:paraId="6BA617EA" w14:textId="77777777" w:rsidR="002400E9" w:rsidRPr="00C32CBD" w:rsidRDefault="002400E9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DF05D5F" w14:textId="3C172E72" w:rsidR="00787285" w:rsidRPr="00C32CBD" w:rsidRDefault="00787285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C32CBD">
        <w:rPr>
          <w:rFonts w:ascii="Times New Roman" w:eastAsia="Arial" w:hAnsi="Times New Roman" w:cs="Times New Roman"/>
          <w:sz w:val="24"/>
          <w:szCs w:val="24"/>
        </w:rPr>
        <w:t xml:space="preserve">To all holders of the </w:t>
      </w:r>
      <w:r w:rsidR="00743A41" w:rsidRPr="00C32CBD">
        <w:rPr>
          <w:rFonts w:ascii="Times New Roman" w:eastAsia="Arial" w:hAnsi="Times New Roman" w:cs="Times New Roman"/>
          <w:sz w:val="24"/>
          <w:szCs w:val="24"/>
        </w:rPr>
        <w:t>specifications</w:t>
      </w:r>
      <w:r w:rsidRPr="00C32CBD">
        <w:rPr>
          <w:rFonts w:ascii="Times New Roman" w:eastAsia="Arial" w:hAnsi="Times New Roman" w:cs="Times New Roman"/>
          <w:sz w:val="24"/>
          <w:szCs w:val="24"/>
        </w:rPr>
        <w:t>, the following correction</w:t>
      </w:r>
      <w:r w:rsidR="003F102C" w:rsidRPr="00C32CBD">
        <w:rPr>
          <w:rFonts w:ascii="Times New Roman" w:eastAsia="Arial" w:hAnsi="Times New Roman" w:cs="Times New Roman"/>
          <w:sz w:val="24"/>
          <w:szCs w:val="24"/>
        </w:rPr>
        <w:t>s</w:t>
      </w:r>
      <w:r w:rsidRPr="00C32CBD">
        <w:rPr>
          <w:rFonts w:ascii="Times New Roman" w:eastAsia="Arial" w:hAnsi="Times New Roman" w:cs="Times New Roman"/>
          <w:sz w:val="24"/>
          <w:szCs w:val="24"/>
        </w:rPr>
        <w:t xml:space="preserve"> are hereby made.  All other item</w:t>
      </w:r>
      <w:r w:rsidR="00743A41" w:rsidRPr="00C32CBD">
        <w:rPr>
          <w:rFonts w:ascii="Times New Roman" w:eastAsia="Arial" w:hAnsi="Times New Roman" w:cs="Times New Roman"/>
          <w:sz w:val="24"/>
          <w:szCs w:val="24"/>
        </w:rPr>
        <w:t>s shall</w:t>
      </w:r>
      <w:r w:rsidRPr="00C32CBD">
        <w:rPr>
          <w:rFonts w:ascii="Times New Roman" w:eastAsia="Arial" w:hAnsi="Times New Roman" w:cs="Times New Roman"/>
          <w:sz w:val="24"/>
          <w:szCs w:val="24"/>
        </w:rPr>
        <w:t xml:space="preserve"> remain unchanged</w:t>
      </w:r>
      <w:r w:rsidR="00F60B0F" w:rsidRPr="00C32CBD">
        <w:rPr>
          <w:rFonts w:ascii="Times New Roman" w:eastAsia="Arial" w:hAnsi="Times New Roman" w:cs="Times New Roman"/>
          <w:sz w:val="24"/>
          <w:szCs w:val="24"/>
        </w:rPr>
        <w:t>.</w:t>
      </w:r>
      <w:r w:rsidR="00CE679F" w:rsidRPr="00C32CBD">
        <w:rPr>
          <w:rFonts w:ascii="Times New Roman" w:eastAsia="Arial" w:hAnsi="Times New Roman" w:cs="Times New Roman"/>
          <w:sz w:val="24"/>
          <w:szCs w:val="24"/>
        </w:rPr>
        <w:t xml:space="preserve"> This addendum shall become part of the Contract Documents for the above referenced project. </w:t>
      </w:r>
      <w:r w:rsidR="00BD62DD" w:rsidRPr="00C32CBD">
        <w:rPr>
          <w:rFonts w:ascii="Times New Roman" w:eastAsia="Arial" w:hAnsi="Times New Roman" w:cs="Times New Roman"/>
          <w:sz w:val="24"/>
          <w:szCs w:val="24"/>
        </w:rPr>
        <w:t xml:space="preserve">Include a signed copy of the addendum in your proposal submission. </w:t>
      </w:r>
    </w:p>
    <w:p w14:paraId="646BA231" w14:textId="77777777" w:rsidR="00CC7F62" w:rsidRPr="00C32CBD" w:rsidRDefault="00CC7F62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EE1269A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CBD">
        <w:rPr>
          <w:rFonts w:ascii="Times New Roman" w:hAnsi="Times New Roman" w:cs="Times New Roman"/>
          <w:b/>
          <w:sz w:val="24"/>
          <w:szCs w:val="24"/>
          <w:u w:val="single"/>
        </w:rPr>
        <w:t>Acknowledgement of Addendum</w:t>
      </w:r>
    </w:p>
    <w:p w14:paraId="5E92B650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690922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32CBD">
        <w:rPr>
          <w:rFonts w:ascii="Times New Roman" w:hAnsi="Times New Roman" w:cs="Times New Roman"/>
          <w:sz w:val="24"/>
          <w:szCs w:val="24"/>
        </w:rPr>
        <w:t>Name: ___________________________________________________</w:t>
      </w:r>
    </w:p>
    <w:p w14:paraId="019030AD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A80FBA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32CBD">
        <w:rPr>
          <w:rFonts w:ascii="Times New Roman" w:hAnsi="Times New Roman" w:cs="Times New Roman"/>
          <w:sz w:val="24"/>
          <w:szCs w:val="24"/>
        </w:rPr>
        <w:t>Company: ________________________________________________</w:t>
      </w:r>
    </w:p>
    <w:p w14:paraId="317012DC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390616B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32CBD">
        <w:rPr>
          <w:rFonts w:ascii="Times New Roman" w:hAnsi="Times New Roman" w:cs="Times New Roman"/>
          <w:sz w:val="24"/>
          <w:szCs w:val="24"/>
        </w:rPr>
        <w:t>Date: ____________________________________________________</w:t>
      </w:r>
    </w:p>
    <w:p w14:paraId="44F61FBF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2CCABA" w14:textId="77777777" w:rsidR="00CC7F62" w:rsidRPr="00C32CBD" w:rsidRDefault="00CC7F62" w:rsidP="00CC7F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C32CBD">
        <w:rPr>
          <w:rFonts w:ascii="Times New Roman" w:hAnsi="Times New Roman" w:cs="Times New Roman"/>
          <w:sz w:val="24"/>
          <w:szCs w:val="24"/>
        </w:rPr>
        <w:t>Signature: ________________________________________________</w:t>
      </w:r>
    </w:p>
    <w:p w14:paraId="32BAAF3B" w14:textId="77777777" w:rsidR="00CC7F62" w:rsidRPr="00C32CBD" w:rsidRDefault="00CC7F62" w:rsidP="002400E9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A2BEA66" w14:textId="701201D7" w:rsidR="00352306" w:rsidRPr="00C32CBD" w:rsidRDefault="00352306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1862C971" w14:textId="4AA1C11A" w:rsidR="00C32620" w:rsidRDefault="0056381A" w:rsidP="00CC7F62">
      <w:pPr>
        <w:pStyle w:val="ListParagraph"/>
        <w:widowControl w:val="0"/>
        <w:numPr>
          <w:ilvl w:val="0"/>
          <w:numId w:val="8"/>
        </w:numPr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  <w:r w:rsidRPr="00C32CBD">
        <w:rPr>
          <w:rFonts w:ascii="Times New Roman" w:eastAsia="Arial" w:hAnsi="Times New Roman" w:cs="Times New Roman"/>
          <w:b/>
          <w:sz w:val="24"/>
          <w:szCs w:val="24"/>
        </w:rPr>
        <w:t xml:space="preserve">Section 1: </w:t>
      </w:r>
      <w:r w:rsidR="0009077B">
        <w:rPr>
          <w:rFonts w:ascii="Times New Roman" w:eastAsia="Arial" w:hAnsi="Times New Roman" w:cs="Times New Roman"/>
          <w:b/>
          <w:sz w:val="24"/>
          <w:szCs w:val="24"/>
        </w:rPr>
        <w:t>Updated Documents</w:t>
      </w:r>
    </w:p>
    <w:p w14:paraId="724B9ED9" w14:textId="489FFA36" w:rsidR="00AD21B3" w:rsidRPr="00C32CBD" w:rsidRDefault="00AD21B3" w:rsidP="0009077B">
      <w:pPr>
        <w:pStyle w:val="ListParagraph"/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b/>
          <w:sz w:val="24"/>
          <w:szCs w:val="24"/>
        </w:rPr>
      </w:pPr>
    </w:p>
    <w:p w14:paraId="11FCC6FF" w14:textId="77777777" w:rsidR="00C32620" w:rsidRPr="00C32CBD" w:rsidRDefault="00C32620" w:rsidP="00C32620">
      <w:pPr>
        <w:widowControl w:val="0"/>
        <w:tabs>
          <w:tab w:val="left" w:pos="2673"/>
        </w:tabs>
        <w:spacing w:after="0" w:line="252" w:lineRule="exact"/>
        <w:ind w:left="360"/>
        <w:rPr>
          <w:rFonts w:ascii="Times New Roman" w:eastAsia="Arial" w:hAnsi="Times New Roman" w:cs="Times New Roman"/>
          <w:b/>
          <w:sz w:val="24"/>
          <w:szCs w:val="24"/>
        </w:rPr>
      </w:pPr>
    </w:p>
    <w:p w14:paraId="2DCB5925" w14:textId="7AC3DFE0" w:rsidR="00F05732" w:rsidRPr="00C32CBD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  <w:r w:rsidRPr="00C32CBD">
        <w:rPr>
          <w:rFonts w:ascii="Times New Roman" w:eastAsia="Arial" w:hAnsi="Times New Roman" w:cs="Times New Roman"/>
          <w:b/>
          <w:sz w:val="24"/>
          <w:szCs w:val="24"/>
        </w:rPr>
        <w:t>Section 1:</w:t>
      </w:r>
    </w:p>
    <w:p w14:paraId="27C3691A" w14:textId="77777777" w:rsidR="00F05732" w:rsidRPr="00C32CBD" w:rsidRDefault="00F05732" w:rsidP="00BF4CA1">
      <w:pPr>
        <w:widowControl w:val="0"/>
        <w:tabs>
          <w:tab w:val="left" w:pos="2673"/>
        </w:tabs>
        <w:spacing w:after="0" w:line="252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3ABA56B" w14:textId="77A4A076" w:rsidR="00B06EDD" w:rsidRDefault="0009077B" w:rsidP="00B06EDD">
      <w:r>
        <w:rPr>
          <w:rFonts w:ascii="Times New Roman" w:hAnsi="Times New Roman" w:cs="Times New Roman"/>
          <w:b/>
          <w:sz w:val="24"/>
          <w:szCs w:val="24"/>
        </w:rPr>
        <w:t>Updated Documents</w:t>
      </w:r>
      <w:r w:rsidR="00AC48BC" w:rsidRPr="00C32CBD">
        <w:rPr>
          <w:rFonts w:ascii="Times New Roman" w:hAnsi="Times New Roman" w:cs="Times New Roman"/>
          <w:b/>
          <w:sz w:val="24"/>
          <w:szCs w:val="24"/>
        </w:rPr>
        <w:t>:</w:t>
      </w:r>
      <w:r w:rsidR="00AC48BC" w:rsidRPr="00C32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 PLAN SET dated 8-26-21, have been replaced by BID PLAN SET dated 8-30-21</w:t>
      </w:r>
    </w:p>
    <w:p w14:paraId="188AC8AF" w14:textId="58482B22" w:rsidR="00E26160" w:rsidRPr="00C32CBD" w:rsidRDefault="00E26160" w:rsidP="00B06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089E3" w14:textId="6444B448" w:rsidR="00C32CBD" w:rsidRPr="00C32CBD" w:rsidRDefault="00C32CBD" w:rsidP="00C32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58CBA0" w14:textId="02F7F53D" w:rsidR="00C32CBD" w:rsidRDefault="00C32CBD" w:rsidP="00511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7C7C6" w14:textId="1FC949A6" w:rsidR="00B06EDD" w:rsidRPr="00C32CBD" w:rsidRDefault="00B06EDD" w:rsidP="00B0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**END OF ADDENDUM NO. </w:t>
      </w:r>
      <w:r w:rsidR="000907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</w:t>
      </w:r>
    </w:p>
    <w:p w14:paraId="77EA120C" w14:textId="09994107" w:rsidR="0051178C" w:rsidRPr="00C32CBD" w:rsidRDefault="0051178C" w:rsidP="00883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651BA" w14:textId="55CC1FA0" w:rsidR="00352306" w:rsidRPr="00C32CBD" w:rsidRDefault="00352306" w:rsidP="00B644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2306" w:rsidRPr="00C32CBD" w:rsidSect="00AF79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20A8" w14:textId="77777777" w:rsidR="00FD16DE" w:rsidRDefault="00FD16DE" w:rsidP="006C625C">
      <w:pPr>
        <w:spacing w:after="0" w:line="240" w:lineRule="auto"/>
      </w:pPr>
      <w:r>
        <w:separator/>
      </w:r>
    </w:p>
  </w:endnote>
  <w:endnote w:type="continuationSeparator" w:id="0">
    <w:p w14:paraId="326157EF" w14:textId="77777777" w:rsidR="00FD16DE" w:rsidRDefault="00FD16DE" w:rsidP="006C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E6AB" w14:textId="40219AEA" w:rsidR="00EA26DD" w:rsidRDefault="00EA26DD" w:rsidP="00EA26DD">
    <w:pPr>
      <w:pStyle w:val="Footer"/>
    </w:pPr>
  </w:p>
  <w:p w14:paraId="468A075C" w14:textId="77777777" w:rsidR="00EA26DD" w:rsidRDefault="00EA2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5A95" w14:textId="77777777" w:rsidR="00B64403" w:rsidRDefault="00B64403" w:rsidP="006A3930">
    <w:pPr>
      <w:pStyle w:val="Footer"/>
      <w:rPr>
        <w:rFonts w:ascii="Times New Roman" w:hAnsi="Times New Roman" w:cs="Times New Roman"/>
        <w:sz w:val="24"/>
        <w:szCs w:val="24"/>
      </w:rPr>
    </w:pPr>
  </w:p>
  <w:p w14:paraId="32D6D4A4" w14:textId="7306728E" w:rsidR="006A3930" w:rsidRDefault="00B64403" w:rsidP="00B64403">
    <w:pPr>
      <w:pStyle w:val="Footer"/>
    </w:pPr>
    <w:r>
      <w:rPr>
        <w:rFonts w:ascii="Times New Roman" w:hAnsi="Times New Roman"/>
        <w:sz w:val="24"/>
        <w:szCs w:val="24"/>
      </w:rPr>
      <w:tab/>
    </w:r>
    <w:r w:rsidR="006A3930" w:rsidRPr="00EA26D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A3930" w:rsidRPr="00EA26DD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F65B" w14:textId="77777777" w:rsidR="00FD16DE" w:rsidRDefault="00FD16DE" w:rsidP="006C625C">
      <w:pPr>
        <w:spacing w:after="0" w:line="240" w:lineRule="auto"/>
      </w:pPr>
      <w:r>
        <w:separator/>
      </w:r>
    </w:p>
  </w:footnote>
  <w:footnote w:type="continuationSeparator" w:id="0">
    <w:p w14:paraId="41E40017" w14:textId="77777777" w:rsidR="00FD16DE" w:rsidRDefault="00FD16DE" w:rsidP="006C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30FB" w14:textId="646DAA49" w:rsidR="00B06EDD" w:rsidRPr="00B64403" w:rsidRDefault="0009077B" w:rsidP="00B06EDD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sz w:val="20"/>
      </w:rPr>
      <w:t>Northgate interconnection</w:t>
    </w:r>
    <w:r w:rsidR="00B06EDD" w:rsidRPr="00B64403">
      <w:rPr>
        <w:rFonts w:ascii="Times New Roman" w:hAnsi="Times New Roman" w:cs="Times New Roman"/>
        <w:sz w:val="24"/>
        <w:szCs w:val="24"/>
      </w:rPr>
      <w:tab/>
    </w:r>
    <w:r w:rsidR="00B06EDD" w:rsidRPr="00B64403">
      <w:rPr>
        <w:rFonts w:ascii="Times New Roman" w:hAnsi="Times New Roman" w:cs="Times New Roman"/>
        <w:sz w:val="24"/>
        <w:szCs w:val="24"/>
      </w:rPr>
      <w:tab/>
      <w:t xml:space="preserve"> </w:t>
    </w:r>
    <w:r w:rsidR="00B06EDD" w:rsidRPr="0051178C">
      <w:rPr>
        <w:rFonts w:ascii="Times New Roman" w:hAnsi="Times New Roman" w:cs="Times New Roman"/>
        <w:sz w:val="20"/>
        <w:szCs w:val="24"/>
      </w:rPr>
      <w:fldChar w:fldCharType="begin"/>
    </w:r>
    <w:r w:rsidR="00B06EDD" w:rsidRPr="0051178C">
      <w:rPr>
        <w:rFonts w:ascii="Times New Roman" w:hAnsi="Times New Roman" w:cs="Times New Roman"/>
        <w:sz w:val="20"/>
        <w:szCs w:val="24"/>
      </w:rPr>
      <w:instrText xml:space="preserve"> DATE \@ "MMMM d, yyyy" </w:instrText>
    </w:r>
    <w:r w:rsidR="00B06EDD" w:rsidRPr="0051178C">
      <w:rPr>
        <w:rFonts w:ascii="Times New Roman" w:hAnsi="Times New Roman" w:cs="Times New Roman"/>
        <w:sz w:val="20"/>
        <w:szCs w:val="24"/>
      </w:rPr>
      <w:fldChar w:fldCharType="separate"/>
    </w:r>
    <w:r>
      <w:rPr>
        <w:rFonts w:ascii="Times New Roman" w:hAnsi="Times New Roman" w:cs="Times New Roman"/>
        <w:noProof/>
        <w:sz w:val="20"/>
        <w:szCs w:val="24"/>
      </w:rPr>
      <w:t>August 30, 2021</w:t>
    </w:r>
    <w:r w:rsidR="00B06EDD" w:rsidRPr="0051178C">
      <w:rPr>
        <w:rFonts w:ascii="Times New Roman" w:hAnsi="Times New Roman" w:cs="Times New Roman"/>
        <w:sz w:val="20"/>
        <w:szCs w:val="24"/>
      </w:rPr>
      <w:fldChar w:fldCharType="end"/>
    </w:r>
  </w:p>
  <w:p w14:paraId="1381CFD8" w14:textId="24284E13" w:rsidR="006C625C" w:rsidRPr="00C8260E" w:rsidRDefault="006C625C" w:rsidP="00C8260E">
    <w:pPr>
      <w:spacing w:after="200" w:line="276" w:lineRule="auto"/>
      <w:jc w:val="center"/>
      <w:rPr>
        <w:rFonts w:ascii="Times New Roman" w:hAnsi="Times New Roman" w:cs="Times New Roman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890D" w14:textId="215AEC4B" w:rsidR="00CE679F" w:rsidRPr="00B64403" w:rsidRDefault="0009077B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  <w:sz w:val="20"/>
      </w:rPr>
      <w:t>NORTHGATE INTERCONNECTION</w:t>
    </w:r>
    <w:r w:rsidR="00CE679F" w:rsidRPr="00B64403">
      <w:rPr>
        <w:rFonts w:ascii="Times New Roman" w:hAnsi="Times New Roman" w:cs="Times New Roman"/>
        <w:sz w:val="24"/>
        <w:szCs w:val="24"/>
      </w:rPr>
      <w:tab/>
    </w:r>
    <w:r w:rsidR="00CE679F" w:rsidRPr="00B64403">
      <w:rPr>
        <w:rFonts w:ascii="Times New Roman" w:hAnsi="Times New Roman" w:cs="Times New Roman"/>
        <w:sz w:val="24"/>
        <w:szCs w:val="24"/>
      </w:rPr>
      <w:tab/>
      <w:t xml:space="preserve"> </w:t>
    </w:r>
    <w:r w:rsidR="00CE679F" w:rsidRPr="0051178C">
      <w:rPr>
        <w:rFonts w:ascii="Times New Roman" w:hAnsi="Times New Roman" w:cs="Times New Roman"/>
        <w:sz w:val="20"/>
        <w:szCs w:val="24"/>
      </w:rPr>
      <w:fldChar w:fldCharType="begin"/>
    </w:r>
    <w:r w:rsidR="00CE679F" w:rsidRPr="0051178C">
      <w:rPr>
        <w:rFonts w:ascii="Times New Roman" w:hAnsi="Times New Roman" w:cs="Times New Roman"/>
        <w:sz w:val="20"/>
        <w:szCs w:val="24"/>
      </w:rPr>
      <w:instrText xml:space="preserve"> DATE \@ "MMMM d, yyyy" </w:instrText>
    </w:r>
    <w:r w:rsidR="00CE679F" w:rsidRPr="0051178C">
      <w:rPr>
        <w:rFonts w:ascii="Times New Roman" w:hAnsi="Times New Roman" w:cs="Times New Roman"/>
        <w:sz w:val="20"/>
        <w:szCs w:val="24"/>
      </w:rPr>
      <w:fldChar w:fldCharType="separate"/>
    </w:r>
    <w:r>
      <w:rPr>
        <w:rFonts w:ascii="Times New Roman" w:hAnsi="Times New Roman" w:cs="Times New Roman"/>
        <w:noProof/>
        <w:sz w:val="20"/>
        <w:szCs w:val="24"/>
      </w:rPr>
      <w:t>August 30, 2021</w:t>
    </w:r>
    <w:r w:rsidR="00CE679F" w:rsidRPr="0051178C">
      <w:rPr>
        <w:rFonts w:ascii="Times New Roman" w:hAnsi="Times New Roman" w:cs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DF8"/>
    <w:multiLevelType w:val="multilevel"/>
    <w:tmpl w:val="2C76206C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1" w15:restartNumberingAfterBreak="0">
    <w:nsid w:val="1AAF5398"/>
    <w:multiLevelType w:val="hybridMultilevel"/>
    <w:tmpl w:val="69CE6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21E18"/>
    <w:multiLevelType w:val="multilevel"/>
    <w:tmpl w:val="7F4E5AF0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3" w15:restartNumberingAfterBreak="0">
    <w:nsid w:val="30D04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0C2D32"/>
    <w:multiLevelType w:val="hybridMultilevel"/>
    <w:tmpl w:val="EF14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593E"/>
    <w:multiLevelType w:val="hybridMultilevel"/>
    <w:tmpl w:val="8978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6474"/>
    <w:multiLevelType w:val="hybridMultilevel"/>
    <w:tmpl w:val="1AC2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72C0C"/>
    <w:multiLevelType w:val="hybridMultilevel"/>
    <w:tmpl w:val="154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18F4"/>
    <w:multiLevelType w:val="hybridMultilevel"/>
    <w:tmpl w:val="103A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FB0"/>
    <w:multiLevelType w:val="multilevel"/>
    <w:tmpl w:val="7F4E5AF0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68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Arial" w:eastAsia="Arial" w:hAnsi="Arial" w:hint="default"/>
        <w:spacing w:val="-1"/>
        <w:w w:val="100"/>
        <w:position w:val="2"/>
        <w:sz w:val="22"/>
        <w:szCs w:val="22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abstractNum w:abstractNumId="10" w15:restartNumberingAfterBreak="0">
    <w:nsid w:val="666A4849"/>
    <w:multiLevelType w:val="hybridMultilevel"/>
    <w:tmpl w:val="C5EED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11A4"/>
    <w:multiLevelType w:val="multilevel"/>
    <w:tmpl w:val="CDA484D4"/>
    <w:lvl w:ilvl="0">
      <w:start w:val="2"/>
      <w:numFmt w:val="decimal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3"/>
      <w:numFmt w:val="upperLetter"/>
      <w:lvlText w:val="%3."/>
      <w:lvlJc w:val="left"/>
      <w:pPr>
        <w:ind w:left="1680" w:hanging="72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401" w:hanging="781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672" w:hanging="272"/>
      </w:pPr>
      <w:rPr>
        <w:rFonts w:ascii="Times New Roman" w:eastAsia="Arial" w:hAnsi="Times New Roman" w:cs="Times New Roman" w:hint="default"/>
        <w:spacing w:val="-1"/>
        <w:w w:val="100"/>
        <w:position w:val="2"/>
        <w:sz w:val="24"/>
        <w:szCs w:val="24"/>
      </w:rPr>
    </w:lvl>
    <w:lvl w:ilvl="5">
      <w:start w:val="1"/>
      <w:numFmt w:val="bullet"/>
      <w:lvlText w:val="•"/>
      <w:lvlJc w:val="left"/>
      <w:pPr>
        <w:ind w:left="276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2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8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24"/>
    <w:rsid w:val="00010B63"/>
    <w:rsid w:val="0002690F"/>
    <w:rsid w:val="000307AB"/>
    <w:rsid w:val="000405F5"/>
    <w:rsid w:val="0005256D"/>
    <w:rsid w:val="00066124"/>
    <w:rsid w:val="00081901"/>
    <w:rsid w:val="0009077B"/>
    <w:rsid w:val="000B0E53"/>
    <w:rsid w:val="000D60FA"/>
    <w:rsid w:val="000E5445"/>
    <w:rsid w:val="00102D57"/>
    <w:rsid w:val="0013171B"/>
    <w:rsid w:val="00192032"/>
    <w:rsid w:val="001971A8"/>
    <w:rsid w:val="001A553F"/>
    <w:rsid w:val="001A7F84"/>
    <w:rsid w:val="001B30B4"/>
    <w:rsid w:val="001D01BD"/>
    <w:rsid w:val="00202AC0"/>
    <w:rsid w:val="00211818"/>
    <w:rsid w:val="002201D9"/>
    <w:rsid w:val="00230205"/>
    <w:rsid w:val="00233F30"/>
    <w:rsid w:val="002400E9"/>
    <w:rsid w:val="0025079B"/>
    <w:rsid w:val="00271D2D"/>
    <w:rsid w:val="0028140A"/>
    <w:rsid w:val="002A558E"/>
    <w:rsid w:val="002C689C"/>
    <w:rsid w:val="002C7F76"/>
    <w:rsid w:val="002E66D7"/>
    <w:rsid w:val="002F09B7"/>
    <w:rsid w:val="002F3E63"/>
    <w:rsid w:val="00311131"/>
    <w:rsid w:val="0031385F"/>
    <w:rsid w:val="003145DD"/>
    <w:rsid w:val="00322B3A"/>
    <w:rsid w:val="00341EAB"/>
    <w:rsid w:val="00352306"/>
    <w:rsid w:val="00385317"/>
    <w:rsid w:val="003916C7"/>
    <w:rsid w:val="003979D8"/>
    <w:rsid w:val="003F102C"/>
    <w:rsid w:val="004126F7"/>
    <w:rsid w:val="00416CD7"/>
    <w:rsid w:val="00420D26"/>
    <w:rsid w:val="0042255D"/>
    <w:rsid w:val="004342D2"/>
    <w:rsid w:val="004406E1"/>
    <w:rsid w:val="0049778D"/>
    <w:rsid w:val="004A4E94"/>
    <w:rsid w:val="004B1193"/>
    <w:rsid w:val="004F2FBD"/>
    <w:rsid w:val="004F3424"/>
    <w:rsid w:val="0051178C"/>
    <w:rsid w:val="00535AEB"/>
    <w:rsid w:val="00536A78"/>
    <w:rsid w:val="005554EE"/>
    <w:rsid w:val="0056381A"/>
    <w:rsid w:val="00563A9B"/>
    <w:rsid w:val="005A7769"/>
    <w:rsid w:val="005D183F"/>
    <w:rsid w:val="006024E8"/>
    <w:rsid w:val="00627818"/>
    <w:rsid w:val="0064161F"/>
    <w:rsid w:val="006453AE"/>
    <w:rsid w:val="00664FA8"/>
    <w:rsid w:val="0067276A"/>
    <w:rsid w:val="00681445"/>
    <w:rsid w:val="006864F6"/>
    <w:rsid w:val="00687F3A"/>
    <w:rsid w:val="006972A2"/>
    <w:rsid w:val="006A3930"/>
    <w:rsid w:val="006B1C9F"/>
    <w:rsid w:val="006C625C"/>
    <w:rsid w:val="006F1A08"/>
    <w:rsid w:val="00743A41"/>
    <w:rsid w:val="007574A6"/>
    <w:rsid w:val="007641C8"/>
    <w:rsid w:val="00770FEE"/>
    <w:rsid w:val="00776410"/>
    <w:rsid w:val="00776D2A"/>
    <w:rsid w:val="007852F3"/>
    <w:rsid w:val="00787285"/>
    <w:rsid w:val="00794109"/>
    <w:rsid w:val="007B2D32"/>
    <w:rsid w:val="007B6FA1"/>
    <w:rsid w:val="007D2CC8"/>
    <w:rsid w:val="007E3943"/>
    <w:rsid w:val="007E40CA"/>
    <w:rsid w:val="007F28DA"/>
    <w:rsid w:val="007F4C84"/>
    <w:rsid w:val="007F5D7B"/>
    <w:rsid w:val="0081430A"/>
    <w:rsid w:val="0082575B"/>
    <w:rsid w:val="008258BB"/>
    <w:rsid w:val="00832783"/>
    <w:rsid w:val="00860C6E"/>
    <w:rsid w:val="00872546"/>
    <w:rsid w:val="0088345D"/>
    <w:rsid w:val="0088739F"/>
    <w:rsid w:val="008B4FAD"/>
    <w:rsid w:val="008B6EF0"/>
    <w:rsid w:val="00910DD0"/>
    <w:rsid w:val="00917157"/>
    <w:rsid w:val="00947BEA"/>
    <w:rsid w:val="00954160"/>
    <w:rsid w:val="00981BB6"/>
    <w:rsid w:val="009940E5"/>
    <w:rsid w:val="009C3FB4"/>
    <w:rsid w:val="009F3416"/>
    <w:rsid w:val="00A00420"/>
    <w:rsid w:val="00A029EF"/>
    <w:rsid w:val="00A02AF1"/>
    <w:rsid w:val="00A530AD"/>
    <w:rsid w:val="00A530FC"/>
    <w:rsid w:val="00A72487"/>
    <w:rsid w:val="00A7525E"/>
    <w:rsid w:val="00A85237"/>
    <w:rsid w:val="00AA2190"/>
    <w:rsid w:val="00AC48BC"/>
    <w:rsid w:val="00AD21B3"/>
    <w:rsid w:val="00AF792A"/>
    <w:rsid w:val="00B06EDD"/>
    <w:rsid w:val="00B46872"/>
    <w:rsid w:val="00B64403"/>
    <w:rsid w:val="00B72198"/>
    <w:rsid w:val="00B7288A"/>
    <w:rsid w:val="00B80EA6"/>
    <w:rsid w:val="00B81D12"/>
    <w:rsid w:val="00B82D00"/>
    <w:rsid w:val="00BD3A8E"/>
    <w:rsid w:val="00BD43CC"/>
    <w:rsid w:val="00BD62DD"/>
    <w:rsid w:val="00BE458E"/>
    <w:rsid w:val="00BF4CA1"/>
    <w:rsid w:val="00C03F20"/>
    <w:rsid w:val="00C26B94"/>
    <w:rsid w:val="00C316DB"/>
    <w:rsid w:val="00C32620"/>
    <w:rsid w:val="00C32CBD"/>
    <w:rsid w:val="00C61803"/>
    <w:rsid w:val="00C63392"/>
    <w:rsid w:val="00C80E4E"/>
    <w:rsid w:val="00C8260E"/>
    <w:rsid w:val="00C971C2"/>
    <w:rsid w:val="00CB1066"/>
    <w:rsid w:val="00CC7F62"/>
    <w:rsid w:val="00CD5D72"/>
    <w:rsid w:val="00CE325B"/>
    <w:rsid w:val="00CE679F"/>
    <w:rsid w:val="00D04C73"/>
    <w:rsid w:val="00D20E93"/>
    <w:rsid w:val="00DB63B3"/>
    <w:rsid w:val="00DC06F9"/>
    <w:rsid w:val="00E2431D"/>
    <w:rsid w:val="00E26160"/>
    <w:rsid w:val="00E41394"/>
    <w:rsid w:val="00E534A4"/>
    <w:rsid w:val="00E8123F"/>
    <w:rsid w:val="00E95902"/>
    <w:rsid w:val="00EA26DD"/>
    <w:rsid w:val="00EB5766"/>
    <w:rsid w:val="00ED4027"/>
    <w:rsid w:val="00EE653F"/>
    <w:rsid w:val="00F05732"/>
    <w:rsid w:val="00F34B39"/>
    <w:rsid w:val="00F5225A"/>
    <w:rsid w:val="00F53FCC"/>
    <w:rsid w:val="00F60B0F"/>
    <w:rsid w:val="00F63FDC"/>
    <w:rsid w:val="00F65F1A"/>
    <w:rsid w:val="00F83051"/>
    <w:rsid w:val="00F84471"/>
    <w:rsid w:val="00FA1D9C"/>
    <w:rsid w:val="00FD16DE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F20D96"/>
  <w15:chartTrackingRefBased/>
  <w15:docId w15:val="{8EDAC3F4-F24D-45AF-B871-419DA16A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11131"/>
    <w:pPr>
      <w:widowControl w:val="0"/>
      <w:spacing w:after="0" w:line="240" w:lineRule="auto"/>
      <w:ind w:left="312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7285"/>
    <w:pPr>
      <w:widowControl w:val="0"/>
      <w:spacing w:after="0" w:line="240" w:lineRule="auto"/>
      <w:ind w:left="1680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87285"/>
    <w:rPr>
      <w:rFonts w:ascii="Arial" w:eastAsia="Arial" w:hAnsi="Arial"/>
    </w:rPr>
  </w:style>
  <w:style w:type="character" w:customStyle="1" w:styleId="Heading2Char">
    <w:name w:val="Heading 2 Char"/>
    <w:basedOn w:val="DefaultParagraphFont"/>
    <w:link w:val="Heading2"/>
    <w:uiPriority w:val="1"/>
    <w:rsid w:val="00311131"/>
    <w:rPr>
      <w:rFonts w:ascii="Arial" w:eastAsia="Arial" w:hAnsi="Arial"/>
      <w:b/>
      <w:bCs/>
    </w:rPr>
  </w:style>
  <w:style w:type="table" w:styleId="TableGrid">
    <w:name w:val="Table Grid"/>
    <w:basedOn w:val="TableNormal"/>
    <w:uiPriority w:val="59"/>
    <w:rsid w:val="006C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6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5C"/>
  </w:style>
  <w:style w:type="paragraph" w:styleId="Footer">
    <w:name w:val="footer"/>
    <w:basedOn w:val="Normal"/>
    <w:link w:val="FooterChar"/>
    <w:uiPriority w:val="99"/>
    <w:unhideWhenUsed/>
    <w:rsid w:val="006C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5C"/>
  </w:style>
  <w:style w:type="character" w:styleId="Hyperlink">
    <w:name w:val="Hyperlink"/>
    <w:basedOn w:val="DefaultParagraphFont"/>
    <w:uiPriority w:val="99"/>
    <w:unhideWhenUsed/>
    <w:rsid w:val="00B64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0603-38A0-4FB2-A1A0-62F0AA4B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Jakubowitch</dc:creator>
  <cp:keywords/>
  <dc:description/>
  <cp:lastModifiedBy>Brogan, Shawn</cp:lastModifiedBy>
  <cp:revision>2</cp:revision>
  <cp:lastPrinted>2019-08-20T20:06:00Z</cp:lastPrinted>
  <dcterms:created xsi:type="dcterms:W3CDTF">2021-08-30T19:27:00Z</dcterms:created>
  <dcterms:modified xsi:type="dcterms:W3CDTF">2021-08-30T19:27:00Z</dcterms:modified>
</cp:coreProperties>
</file>